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5C6F5" w14:textId="77777777" w:rsidR="00621930" w:rsidRPr="003C6B43" w:rsidRDefault="00621930" w:rsidP="00621930">
      <w:pPr>
        <w:rPr>
          <w:rFonts w:ascii="Arial" w:hAnsi="Arial" w:cs="Arial"/>
          <w:i/>
          <w:sz w:val="22"/>
          <w:szCs w:val="22"/>
        </w:rPr>
      </w:pPr>
      <w:r w:rsidRPr="003C6B43">
        <w:rPr>
          <w:rFonts w:ascii="Arial" w:hAnsi="Arial" w:cs="Arial"/>
          <w:i/>
          <w:sz w:val="22"/>
          <w:szCs w:val="22"/>
          <w:u w:val="single"/>
        </w:rPr>
        <w:t>Subject line</w:t>
      </w:r>
      <w:r w:rsidRPr="003C6B43">
        <w:rPr>
          <w:rFonts w:ascii="Arial" w:hAnsi="Arial" w:cs="Arial"/>
          <w:i/>
          <w:sz w:val="22"/>
          <w:szCs w:val="22"/>
        </w:rPr>
        <w:t>:  Let’s Get Started!</w:t>
      </w:r>
    </w:p>
    <w:p w14:paraId="617E7B65" w14:textId="77777777" w:rsidR="00621930" w:rsidRPr="00B8244E" w:rsidRDefault="00621930" w:rsidP="00621930">
      <w:pPr>
        <w:rPr>
          <w:rFonts w:ascii="Arial" w:hAnsi="Arial" w:cs="Arial"/>
          <w:sz w:val="22"/>
          <w:szCs w:val="22"/>
        </w:rPr>
      </w:pPr>
    </w:p>
    <w:p w14:paraId="4C50BC17" w14:textId="2306F458" w:rsidR="00621930" w:rsidRPr="008418AF" w:rsidRDefault="00621930" w:rsidP="00621930">
      <w:pPr>
        <w:pStyle w:val="BodyText"/>
        <w:spacing w:after="0" w:line="240" w:lineRule="auto"/>
        <w:rPr>
          <w:rFonts w:ascii="Arial" w:hAnsi="Arial" w:cs="Arial"/>
        </w:rPr>
      </w:pPr>
      <w:r w:rsidRPr="008418AF">
        <w:rPr>
          <w:rFonts w:ascii="Arial" w:hAnsi="Arial" w:cs="Arial"/>
        </w:rPr>
        <w:t>We’re k</w:t>
      </w:r>
      <w:r w:rsidR="00091D6C">
        <w:rPr>
          <w:rFonts w:ascii="Arial" w:hAnsi="Arial" w:cs="Arial"/>
        </w:rPr>
        <w:t>icking off [COMPANY NAME]’s 2016</w:t>
      </w:r>
      <w:r w:rsidRPr="008418AF">
        <w:rPr>
          <w:rFonts w:ascii="Arial" w:hAnsi="Arial" w:cs="Arial"/>
        </w:rPr>
        <w:t xml:space="preserve"> United Way Campaign! </w:t>
      </w:r>
    </w:p>
    <w:p w14:paraId="504C957F" w14:textId="77777777" w:rsidR="00621930" w:rsidRPr="00B8244E" w:rsidRDefault="00621930" w:rsidP="00621930">
      <w:pPr>
        <w:pStyle w:val="BodyText"/>
        <w:spacing w:after="0" w:line="240" w:lineRule="auto"/>
        <w:rPr>
          <w:rFonts w:ascii="Arial" w:hAnsi="Arial" w:cs="Arial"/>
        </w:rPr>
      </w:pPr>
      <w:r w:rsidRPr="00B8244E">
        <w:rPr>
          <w:rFonts w:ascii="Arial" w:hAnsi="Arial" w:cs="Arial"/>
        </w:rPr>
        <w:t>(Company name) has a proud tradition of giving back and our employees are always ready to show they care! As part of our efforts to give back to our community, (company name) is offering you the opportunity to support</w:t>
      </w:r>
      <w:r>
        <w:rPr>
          <w:rFonts w:ascii="Arial" w:hAnsi="Arial" w:cs="Arial"/>
        </w:rPr>
        <w:t xml:space="preserve"> our community though</w:t>
      </w:r>
      <w:r w:rsidRPr="00B8244E">
        <w:rPr>
          <w:rFonts w:ascii="Arial" w:hAnsi="Arial" w:cs="Arial"/>
        </w:rPr>
        <w:t xml:space="preserve"> United Way for Greater Austin</w:t>
      </w:r>
      <w:r w:rsidR="00E25D92">
        <w:rPr>
          <w:rFonts w:ascii="Arial" w:hAnsi="Arial" w:cs="Arial"/>
        </w:rPr>
        <w:t xml:space="preserve"> (UWATX)</w:t>
      </w:r>
      <w:r>
        <w:rPr>
          <w:rFonts w:ascii="Arial" w:hAnsi="Arial" w:cs="Arial"/>
        </w:rPr>
        <w:t xml:space="preserve"> and our annual giving campaign. </w:t>
      </w:r>
    </w:p>
    <w:p w14:paraId="25100C7E" w14:textId="77777777" w:rsidR="00621930" w:rsidRPr="00B8244E" w:rsidRDefault="00621930" w:rsidP="00621930">
      <w:pPr>
        <w:pStyle w:val="BodyText"/>
        <w:spacing w:after="0" w:line="240" w:lineRule="auto"/>
        <w:rPr>
          <w:rFonts w:ascii="Arial" w:hAnsi="Arial" w:cs="Arial"/>
        </w:rPr>
      </w:pPr>
    </w:p>
    <w:p w14:paraId="73BC1211" w14:textId="77777777" w:rsidR="00621930" w:rsidRPr="00B8244E" w:rsidRDefault="00621930" w:rsidP="00621930">
      <w:pPr>
        <w:pStyle w:val="BodyText"/>
        <w:spacing w:after="0" w:line="240" w:lineRule="auto"/>
        <w:rPr>
          <w:rFonts w:ascii="Arial" w:hAnsi="Arial" w:cs="Arial"/>
        </w:rPr>
      </w:pPr>
      <w:r w:rsidRPr="008418AF">
        <w:rPr>
          <w:rFonts w:ascii="Arial" w:hAnsi="Arial" w:cs="Arial"/>
        </w:rPr>
        <w:t>From</w:t>
      </w:r>
      <w:r w:rsidRPr="00B8244E">
        <w:rPr>
          <w:rFonts w:ascii="Arial" w:hAnsi="Arial" w:cs="Arial"/>
          <w:b/>
        </w:rPr>
        <w:t xml:space="preserve"> (beginning date) </w:t>
      </w:r>
      <w:r w:rsidRPr="008418AF">
        <w:rPr>
          <w:rFonts w:ascii="Arial" w:hAnsi="Arial" w:cs="Arial"/>
        </w:rPr>
        <w:t xml:space="preserve">to </w:t>
      </w:r>
      <w:r w:rsidRPr="00B8244E">
        <w:rPr>
          <w:rFonts w:ascii="Arial" w:hAnsi="Arial" w:cs="Arial"/>
          <w:b/>
        </w:rPr>
        <w:t>(ending date)</w:t>
      </w:r>
      <w:r w:rsidRPr="00B8244E">
        <w:rPr>
          <w:rFonts w:ascii="Arial" w:hAnsi="Arial" w:cs="Arial"/>
        </w:rPr>
        <w:t xml:space="preserve">, you will have the chance to learn more about </w:t>
      </w:r>
      <w:r>
        <w:rPr>
          <w:rFonts w:ascii="Arial" w:hAnsi="Arial" w:cs="Arial"/>
        </w:rPr>
        <w:t xml:space="preserve">the </w:t>
      </w:r>
      <w:r w:rsidRPr="00B8244E">
        <w:rPr>
          <w:rFonts w:ascii="Arial" w:hAnsi="Arial" w:cs="Arial"/>
        </w:rPr>
        <w:t xml:space="preserve">needs </w:t>
      </w:r>
      <w:r>
        <w:rPr>
          <w:rFonts w:ascii="Arial" w:hAnsi="Arial" w:cs="Arial"/>
        </w:rPr>
        <w:t xml:space="preserve">that </w:t>
      </w:r>
      <w:r w:rsidRPr="00B8244E">
        <w:rPr>
          <w:rFonts w:ascii="Arial" w:hAnsi="Arial" w:cs="Arial"/>
        </w:rPr>
        <w:t>Central Texa</w:t>
      </w:r>
      <w:r w:rsidR="00E25D92">
        <w:rPr>
          <w:rFonts w:ascii="Arial" w:hAnsi="Arial" w:cs="Arial"/>
        </w:rPr>
        <w:t>ns face</w:t>
      </w:r>
      <w:r w:rsidRPr="00B8244E">
        <w:rPr>
          <w:rFonts w:ascii="Arial" w:hAnsi="Arial" w:cs="Arial"/>
        </w:rPr>
        <w:t xml:space="preserve">, what </w:t>
      </w:r>
      <w:r w:rsidR="00E25D92">
        <w:rPr>
          <w:rFonts w:ascii="Arial" w:hAnsi="Arial" w:cs="Arial"/>
        </w:rPr>
        <w:t xml:space="preserve">UWATX </w:t>
      </w:r>
      <w:r w:rsidRPr="00B8244E">
        <w:rPr>
          <w:rFonts w:ascii="Arial" w:hAnsi="Arial" w:cs="Arial"/>
        </w:rPr>
        <w:t xml:space="preserve">is doing to help and how you can </w:t>
      </w:r>
      <w:r>
        <w:rPr>
          <w:rFonts w:ascii="Arial" w:hAnsi="Arial" w:cs="Arial"/>
        </w:rPr>
        <w:t>make an impact</w:t>
      </w:r>
      <w:r w:rsidRPr="00B8244E">
        <w:rPr>
          <w:rFonts w:ascii="Arial" w:hAnsi="Arial" w:cs="Arial"/>
        </w:rPr>
        <w:t xml:space="preserve">. As this year’s United Way Campaign Leader, I look forward to the many fun and exciting opportunities we have planned for you in the next few weeks. </w:t>
      </w:r>
    </w:p>
    <w:p w14:paraId="110DFD48" w14:textId="77777777" w:rsidR="00621930" w:rsidRPr="00B8244E" w:rsidRDefault="00621930" w:rsidP="00621930">
      <w:pPr>
        <w:pStyle w:val="BodyText"/>
        <w:spacing w:after="0" w:line="240" w:lineRule="auto"/>
        <w:rPr>
          <w:rFonts w:ascii="Arial" w:hAnsi="Arial" w:cs="Arial"/>
        </w:rPr>
      </w:pPr>
    </w:p>
    <w:p w14:paraId="60BA643C" w14:textId="77777777" w:rsidR="00621930" w:rsidRPr="00B8244E" w:rsidRDefault="00621930" w:rsidP="00621930">
      <w:pPr>
        <w:pStyle w:val="BodyText"/>
        <w:spacing w:after="0" w:line="240" w:lineRule="auto"/>
        <w:rPr>
          <w:rFonts w:ascii="Arial" w:hAnsi="Arial" w:cs="Arial"/>
          <w:b/>
        </w:rPr>
      </w:pPr>
      <w:r w:rsidRPr="00B8244E">
        <w:rPr>
          <w:rFonts w:ascii="Arial" w:hAnsi="Arial" w:cs="Arial"/>
          <w:b/>
        </w:rPr>
        <w:t>INCREASING NEED IN OUR COMMUNITY</w:t>
      </w:r>
    </w:p>
    <w:p w14:paraId="69A42AA9" w14:textId="15A7C2DB" w:rsidR="00621930" w:rsidRPr="00901D26" w:rsidRDefault="00621930" w:rsidP="00621930">
      <w:pPr>
        <w:pStyle w:val="Default"/>
        <w:numPr>
          <w:ilvl w:val="0"/>
          <w:numId w:val="3"/>
        </w:numPr>
        <w:rPr>
          <w:rStyle w:val="Emphasis"/>
          <w:rFonts w:ascii="Calibri" w:hAnsi="Calibri" w:cs="Times New Roman"/>
          <w:color w:val="auto"/>
          <w:sz w:val="22"/>
          <w:szCs w:val="22"/>
        </w:rPr>
      </w:pPr>
      <w:r w:rsidRPr="00901D26">
        <w:rPr>
          <w:rFonts w:ascii="Arial" w:hAnsi="Arial" w:cs="Arial"/>
          <w:sz w:val="22"/>
          <w:szCs w:val="22"/>
        </w:rPr>
        <w:t xml:space="preserve">Did you realize </w:t>
      </w:r>
      <w:r w:rsidR="00310B41">
        <w:rPr>
          <w:rStyle w:val="Emphasis"/>
          <w:rFonts w:ascii="Arial" w:hAnsi="Arial" w:cs="Arial"/>
          <w:i w:val="0"/>
          <w:color w:val="auto"/>
          <w:sz w:val="22"/>
          <w:szCs w:val="22"/>
        </w:rPr>
        <w:t>that over 6,300 three year olds in Travis County are growing up in low-income households?</w:t>
      </w:r>
    </w:p>
    <w:p w14:paraId="5A057F91" w14:textId="77777777" w:rsidR="00621930" w:rsidRPr="00A450B3" w:rsidRDefault="00621930" w:rsidP="00621930">
      <w:pPr>
        <w:pStyle w:val="Default"/>
        <w:numPr>
          <w:ilvl w:val="0"/>
          <w:numId w:val="3"/>
        </w:numPr>
        <w:rPr>
          <w:rFonts w:ascii="Arial" w:hAnsi="Arial" w:cs="Arial"/>
          <w:color w:val="auto"/>
          <w:sz w:val="22"/>
          <w:szCs w:val="22"/>
        </w:rPr>
      </w:pPr>
      <w:r w:rsidRPr="00BA712E">
        <w:rPr>
          <w:rFonts w:ascii="Arial" w:hAnsi="Arial" w:cs="Arial"/>
          <w:sz w:val="22"/>
          <w:szCs w:val="22"/>
        </w:rPr>
        <w:t xml:space="preserve">Did you know </w:t>
      </w:r>
      <w:r w:rsidR="00E25D92" w:rsidRPr="00BA712E">
        <w:rPr>
          <w:rFonts w:ascii="Arial" w:hAnsi="Arial" w:cs="Arial"/>
          <w:sz w:val="22"/>
          <w:szCs w:val="22"/>
        </w:rPr>
        <w:t xml:space="preserve">students who are held back are </w:t>
      </w:r>
      <w:r w:rsidR="00E25D92" w:rsidRPr="00BA712E">
        <w:rPr>
          <w:rFonts w:ascii="Arial" w:hAnsi="Arial" w:cs="Arial"/>
          <w:b/>
          <w:sz w:val="22"/>
          <w:szCs w:val="22"/>
        </w:rPr>
        <w:t xml:space="preserve">7 times </w:t>
      </w:r>
      <w:r w:rsidR="00E25D92" w:rsidRPr="00BA712E">
        <w:rPr>
          <w:rFonts w:ascii="Arial" w:hAnsi="Arial" w:cs="Arial"/>
          <w:sz w:val="22"/>
          <w:szCs w:val="22"/>
        </w:rPr>
        <w:t xml:space="preserve">more </w:t>
      </w:r>
      <w:r w:rsidR="00E25D92" w:rsidRPr="00A450B3">
        <w:rPr>
          <w:rFonts w:ascii="Arial" w:hAnsi="Arial" w:cs="Arial"/>
          <w:sz w:val="22"/>
          <w:szCs w:val="22"/>
        </w:rPr>
        <w:t xml:space="preserve">likely to drop out of high school? </w:t>
      </w:r>
    </w:p>
    <w:p w14:paraId="1FFBC647" w14:textId="77777777" w:rsidR="00E879EF" w:rsidRPr="00A450B3" w:rsidRDefault="00E879EF" w:rsidP="00621930">
      <w:pPr>
        <w:pStyle w:val="Default"/>
        <w:numPr>
          <w:ilvl w:val="0"/>
          <w:numId w:val="3"/>
        </w:numPr>
        <w:rPr>
          <w:rFonts w:ascii="Arial" w:hAnsi="Arial" w:cs="Arial"/>
          <w:color w:val="auto"/>
          <w:sz w:val="22"/>
          <w:szCs w:val="22"/>
        </w:rPr>
      </w:pPr>
      <w:r w:rsidRPr="00A450B3">
        <w:rPr>
          <w:rFonts w:ascii="Arial" w:hAnsi="Arial" w:cs="Arial"/>
          <w:sz w:val="22"/>
          <w:szCs w:val="22"/>
        </w:rPr>
        <w:t>Did you know 21% of Austinites have incomes below $25,000 a year?</w:t>
      </w:r>
    </w:p>
    <w:p w14:paraId="18F25B27" w14:textId="77777777" w:rsidR="00621930" w:rsidRPr="00B8244E" w:rsidRDefault="00621930" w:rsidP="00621930">
      <w:pPr>
        <w:pStyle w:val="Default"/>
        <w:ind w:left="720"/>
        <w:rPr>
          <w:rFonts w:ascii="Arial" w:hAnsi="Arial" w:cs="Arial"/>
          <w:color w:val="auto"/>
          <w:sz w:val="22"/>
          <w:szCs w:val="22"/>
        </w:rPr>
      </w:pPr>
    </w:p>
    <w:p w14:paraId="249F93FA" w14:textId="77777777" w:rsidR="00621930" w:rsidRPr="00621930" w:rsidRDefault="00621930" w:rsidP="00621930">
      <w:pPr>
        <w:pStyle w:val="Default"/>
        <w:rPr>
          <w:rFonts w:ascii="Arial" w:hAnsi="Arial" w:cs="Arial"/>
          <w:color w:val="auto"/>
          <w:sz w:val="22"/>
          <w:szCs w:val="22"/>
        </w:rPr>
      </w:pPr>
      <w:r w:rsidRPr="00B8244E">
        <w:rPr>
          <w:rFonts w:ascii="Arial" w:hAnsi="Arial" w:cs="Arial"/>
          <w:sz w:val="22"/>
          <w:szCs w:val="22"/>
        </w:rPr>
        <w:t>Statistics like these demonstrate that while Austin is a great place to live and work for many people, it is not that way for everyone.</w:t>
      </w:r>
    </w:p>
    <w:p w14:paraId="18FCA920" w14:textId="77777777" w:rsidR="00621930" w:rsidRPr="00B8244E" w:rsidRDefault="00621930" w:rsidP="00621930">
      <w:pPr>
        <w:pStyle w:val="Heading4"/>
        <w:shd w:val="clear" w:color="auto" w:fill="FFFFFF"/>
        <w:rPr>
          <w:rFonts w:cs="Arial"/>
          <w:iCs w:val="0"/>
          <w:color w:val="auto"/>
        </w:rPr>
      </w:pPr>
      <w:r>
        <w:rPr>
          <w:rStyle w:val="Emphasis"/>
          <w:rFonts w:cs="Arial"/>
          <w:i/>
          <w:color w:val="auto"/>
        </w:rPr>
        <w:t>MAKING AUSTIN GREATER</w:t>
      </w:r>
    </w:p>
    <w:p w14:paraId="2FF0F928" w14:textId="50C9D2E1"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8244E">
        <w:rPr>
          <w:rFonts w:ascii="Arial" w:hAnsi="Arial" w:cs="Arial"/>
          <w:sz w:val="22"/>
          <w:szCs w:val="22"/>
        </w:rPr>
        <w:t xml:space="preserve">UWATX </w:t>
      </w:r>
      <w:r w:rsidR="007A6683">
        <w:rPr>
          <w:rFonts w:ascii="Arial" w:hAnsi="Arial" w:cs="Arial"/>
          <w:sz w:val="22"/>
          <w:szCs w:val="22"/>
        </w:rPr>
        <w:t>focuses</w:t>
      </w:r>
      <w:r w:rsidRPr="00B8244E">
        <w:rPr>
          <w:rFonts w:ascii="Arial" w:hAnsi="Arial" w:cs="Arial"/>
          <w:sz w:val="22"/>
          <w:szCs w:val="22"/>
        </w:rPr>
        <w:t xml:space="preserve"> on the ‘pain points’ (or barriers to economic opportunity) to help our community continue to thrive. </w:t>
      </w:r>
      <w:r>
        <w:rPr>
          <w:rFonts w:ascii="Arial" w:hAnsi="Arial" w:cs="Arial"/>
          <w:sz w:val="22"/>
          <w:szCs w:val="22"/>
        </w:rPr>
        <w:t>U</w:t>
      </w:r>
      <w:r w:rsidR="00E25D92">
        <w:rPr>
          <w:rFonts w:ascii="Arial" w:hAnsi="Arial" w:cs="Arial"/>
          <w:sz w:val="22"/>
          <w:szCs w:val="22"/>
        </w:rPr>
        <w:t>WATX</w:t>
      </w:r>
      <w:r w:rsidR="00734DEA">
        <w:rPr>
          <w:rFonts w:ascii="Arial" w:hAnsi="Arial" w:cs="Arial"/>
          <w:sz w:val="22"/>
          <w:szCs w:val="22"/>
        </w:rPr>
        <w:t xml:space="preserve"> </w:t>
      </w:r>
      <w:r w:rsidRPr="00B8244E">
        <w:rPr>
          <w:rFonts w:ascii="Arial" w:hAnsi="Arial" w:cs="Arial"/>
          <w:sz w:val="22"/>
          <w:szCs w:val="22"/>
        </w:rPr>
        <w:t>do</w:t>
      </w:r>
      <w:r>
        <w:rPr>
          <w:rFonts w:ascii="Arial" w:hAnsi="Arial" w:cs="Arial"/>
          <w:sz w:val="22"/>
          <w:szCs w:val="22"/>
        </w:rPr>
        <w:t>es</w:t>
      </w:r>
      <w:r w:rsidRPr="00B8244E">
        <w:rPr>
          <w:rFonts w:ascii="Arial" w:hAnsi="Arial" w:cs="Arial"/>
          <w:sz w:val="22"/>
          <w:szCs w:val="22"/>
        </w:rPr>
        <w:t xml:space="preserve"> this by running strategic programs that solve problems not just for one person with one need, but create solutions for a large community with large needs.</w:t>
      </w:r>
      <w:r>
        <w:rPr>
          <w:rFonts w:ascii="Arial" w:hAnsi="Arial" w:cs="Arial"/>
          <w:sz w:val="22"/>
          <w:szCs w:val="22"/>
        </w:rPr>
        <w:t xml:space="preserve"> You</w:t>
      </w:r>
      <w:r w:rsidRPr="00B8244E">
        <w:rPr>
          <w:rFonts w:ascii="Arial" w:hAnsi="Arial" w:cs="Arial"/>
          <w:sz w:val="22"/>
          <w:szCs w:val="22"/>
        </w:rPr>
        <w:t xml:space="preserve"> </w:t>
      </w:r>
      <w:hyperlink r:id="rId9" w:history="1">
        <w:r w:rsidRPr="00A571C2">
          <w:rPr>
            <w:rStyle w:val="Hyperlink"/>
            <w:rFonts w:ascii="Arial" w:hAnsi="Arial" w:cs="Arial"/>
            <w:color w:val="auto"/>
            <w:sz w:val="22"/>
            <w:szCs w:val="22"/>
          </w:rPr>
          <w:t>can read about how UWATX has positively impacted Central Texans</w:t>
        </w:r>
      </w:hyperlink>
      <w:r w:rsidRPr="00A571C2">
        <w:rPr>
          <w:rFonts w:ascii="Arial" w:hAnsi="Arial" w:cs="Arial"/>
          <w:sz w:val="22"/>
          <w:szCs w:val="22"/>
        </w:rPr>
        <w:t xml:space="preserve"> </w:t>
      </w:r>
      <w:r w:rsidRPr="00B8244E">
        <w:rPr>
          <w:rFonts w:ascii="Arial" w:hAnsi="Arial" w:cs="Arial"/>
          <w:sz w:val="22"/>
          <w:szCs w:val="22"/>
        </w:rPr>
        <w:t>thanks to th</w:t>
      </w:r>
      <w:r>
        <w:rPr>
          <w:rFonts w:ascii="Arial" w:hAnsi="Arial" w:cs="Arial"/>
          <w:sz w:val="22"/>
          <w:szCs w:val="22"/>
        </w:rPr>
        <w:t xml:space="preserve">e support of people like you!  </w:t>
      </w:r>
    </w:p>
    <w:p w14:paraId="4A9346C7" w14:textId="77777777" w:rsidR="00621930" w:rsidRPr="00B8244E" w:rsidRDefault="00621930" w:rsidP="00621930">
      <w:pPr>
        <w:pStyle w:val="Heading4"/>
        <w:shd w:val="clear" w:color="auto" w:fill="FFFFFF"/>
        <w:rPr>
          <w:rFonts w:cs="Arial"/>
          <w:iCs w:val="0"/>
          <w:color w:val="auto"/>
        </w:rPr>
      </w:pPr>
      <w:r>
        <w:rPr>
          <w:rStyle w:val="Emphasis"/>
          <w:rFonts w:cs="Arial"/>
          <w:i/>
          <w:color w:val="auto"/>
        </w:rPr>
        <w:t>GETTING INVOLVED</w:t>
      </w:r>
    </w:p>
    <w:p w14:paraId="0F0F1291" w14:textId="77777777" w:rsidR="00621930" w:rsidRPr="002D1F4B"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b/>
          <w:sz w:val="22"/>
          <w:szCs w:val="22"/>
        </w:rPr>
        <w:t xml:space="preserve">Last year, we </w:t>
      </w:r>
      <w:proofErr w:type="gramStart"/>
      <w:r>
        <w:rPr>
          <w:rFonts w:ascii="Arial" w:hAnsi="Arial" w:cs="Arial"/>
          <w:b/>
          <w:sz w:val="22"/>
          <w:szCs w:val="22"/>
        </w:rPr>
        <w:t>raised</w:t>
      </w:r>
      <w:proofErr w:type="gramEnd"/>
      <w:r>
        <w:rPr>
          <w:rFonts w:ascii="Arial" w:hAnsi="Arial" w:cs="Arial"/>
          <w:b/>
          <w:sz w:val="22"/>
          <w:szCs w:val="22"/>
        </w:rPr>
        <w:t xml:space="preserve"> $XXXX through our campaign- thank you</w:t>
      </w:r>
      <w:r w:rsidRPr="00B8244E">
        <w:rPr>
          <w:rFonts w:ascii="Arial" w:hAnsi="Arial" w:cs="Arial"/>
          <w:b/>
          <w:sz w:val="22"/>
          <w:szCs w:val="22"/>
        </w:rPr>
        <w:t>!</w:t>
      </w:r>
      <w:r w:rsidRPr="00B8244E">
        <w:rPr>
          <w:rFonts w:ascii="Arial" w:hAnsi="Arial" w:cs="Arial"/>
          <w:sz w:val="22"/>
          <w:szCs w:val="22"/>
        </w:rPr>
        <w:t xml:space="preserve">  Let’s join together </w:t>
      </w:r>
      <w:r>
        <w:rPr>
          <w:rFonts w:ascii="Arial" w:hAnsi="Arial" w:cs="Arial"/>
          <w:sz w:val="22"/>
          <w:szCs w:val="22"/>
        </w:rPr>
        <w:t xml:space="preserve">again this year to reach our goal of $XXX </w:t>
      </w:r>
      <w:r w:rsidRPr="00B8244E">
        <w:rPr>
          <w:rFonts w:ascii="Arial" w:hAnsi="Arial" w:cs="Arial"/>
          <w:sz w:val="22"/>
          <w:szCs w:val="22"/>
        </w:rPr>
        <w:t xml:space="preserve">and make a positive impact on Austin by supporting </w:t>
      </w:r>
      <w:r w:rsidR="00E25D92">
        <w:rPr>
          <w:rFonts w:ascii="Arial" w:hAnsi="Arial" w:cs="Arial"/>
          <w:sz w:val="22"/>
          <w:szCs w:val="22"/>
        </w:rPr>
        <w:t>UWATX</w:t>
      </w:r>
      <w:r w:rsidRPr="00B8244E">
        <w:rPr>
          <w:rFonts w:ascii="Arial" w:hAnsi="Arial" w:cs="Arial"/>
          <w:sz w:val="22"/>
          <w:szCs w:val="22"/>
        </w:rPr>
        <w:t xml:space="preserve">. </w:t>
      </w:r>
      <w:r w:rsidRPr="008418AF">
        <w:rPr>
          <w:rFonts w:ascii="Arial" w:hAnsi="Arial" w:cs="Arial"/>
          <w:sz w:val="22"/>
          <w:szCs w:val="22"/>
        </w:rPr>
        <w:t>Beginning</w:t>
      </w:r>
      <w:r w:rsidRPr="002D1F4B">
        <w:rPr>
          <w:rFonts w:ascii="Arial" w:hAnsi="Arial" w:cs="Arial"/>
          <w:b/>
          <w:sz w:val="22"/>
          <w:szCs w:val="22"/>
        </w:rPr>
        <w:t xml:space="preserve"> </w:t>
      </w:r>
      <w:r w:rsidR="007A6683">
        <w:rPr>
          <w:rFonts w:ascii="Arial" w:hAnsi="Arial" w:cs="Arial"/>
          <w:sz w:val="22"/>
          <w:szCs w:val="22"/>
        </w:rPr>
        <w:t>[DATE]</w:t>
      </w:r>
      <w:r w:rsidR="00E25D92">
        <w:rPr>
          <w:rFonts w:ascii="Arial" w:hAnsi="Arial" w:cs="Arial"/>
          <w:sz w:val="22"/>
          <w:szCs w:val="22"/>
        </w:rPr>
        <w:t>,</w:t>
      </w:r>
      <w:r w:rsidR="007A6683">
        <w:rPr>
          <w:rFonts w:ascii="Arial" w:hAnsi="Arial" w:cs="Arial"/>
          <w:sz w:val="22"/>
          <w:szCs w:val="22"/>
        </w:rPr>
        <w:t xml:space="preserve"> </w:t>
      </w:r>
      <w:r w:rsidRPr="008418AF">
        <w:rPr>
          <w:rFonts w:ascii="Arial" w:hAnsi="Arial" w:cs="Arial"/>
          <w:sz w:val="22"/>
          <w:szCs w:val="22"/>
        </w:rPr>
        <w:t>you will have the opportunity to give</w:t>
      </w:r>
      <w:r w:rsidRPr="002D1F4B">
        <w:rPr>
          <w:rFonts w:ascii="Arial" w:hAnsi="Arial" w:cs="Arial"/>
          <w:b/>
          <w:sz w:val="22"/>
          <w:szCs w:val="22"/>
        </w:rPr>
        <w:t xml:space="preserve"> </w:t>
      </w:r>
      <w:r w:rsidRPr="002D1F4B">
        <w:rPr>
          <w:rFonts w:ascii="Arial" w:hAnsi="Arial" w:cs="Arial"/>
          <w:sz w:val="22"/>
          <w:szCs w:val="22"/>
        </w:rPr>
        <w:t xml:space="preserve">(include details of how people can make a gift through </w:t>
      </w:r>
      <w:r>
        <w:rPr>
          <w:rFonts w:ascii="Arial" w:hAnsi="Arial" w:cs="Arial"/>
          <w:sz w:val="22"/>
          <w:szCs w:val="22"/>
        </w:rPr>
        <w:t>their pledge form/ online site)</w:t>
      </w:r>
      <w:r>
        <w:rPr>
          <w:rFonts w:ascii="Arial" w:hAnsi="Arial" w:cs="Arial"/>
          <w:b/>
          <w:sz w:val="22"/>
          <w:szCs w:val="22"/>
        </w:rPr>
        <w:t>.</w:t>
      </w:r>
    </w:p>
    <w:p w14:paraId="50480916" w14:textId="77777777"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691649C" w14:textId="5487A68A"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8244E">
        <w:rPr>
          <w:rFonts w:ascii="Arial" w:hAnsi="Arial" w:cs="Arial"/>
          <w:sz w:val="22"/>
          <w:szCs w:val="22"/>
        </w:rPr>
        <w:t xml:space="preserve">UWATX representatives will be on-site (fill in date/time and meeting details) to </w:t>
      </w:r>
      <w:r w:rsidR="00B92781">
        <w:rPr>
          <w:rFonts w:ascii="Arial" w:hAnsi="Arial" w:cs="Arial"/>
          <w:sz w:val="22"/>
          <w:szCs w:val="22"/>
        </w:rPr>
        <w:t>share with you what your contributions</w:t>
      </w:r>
      <w:r w:rsidRPr="00B8244E">
        <w:rPr>
          <w:rFonts w:ascii="Arial" w:hAnsi="Arial" w:cs="Arial"/>
          <w:sz w:val="22"/>
          <w:szCs w:val="22"/>
        </w:rPr>
        <w:t xml:space="preserve"> and volunteer efforts have done this p</w:t>
      </w:r>
      <w:r>
        <w:rPr>
          <w:rFonts w:ascii="Arial" w:hAnsi="Arial" w:cs="Arial"/>
          <w:sz w:val="22"/>
          <w:szCs w:val="22"/>
        </w:rPr>
        <w:t>ast year and how your on</w:t>
      </w:r>
      <w:r w:rsidRPr="00B8244E">
        <w:rPr>
          <w:rFonts w:ascii="Arial" w:hAnsi="Arial" w:cs="Arial"/>
          <w:sz w:val="22"/>
          <w:szCs w:val="22"/>
        </w:rPr>
        <w:t xml:space="preserve">going support of United Way for Greater Austin </w:t>
      </w:r>
      <w:r>
        <w:rPr>
          <w:rFonts w:ascii="Arial" w:hAnsi="Arial" w:cs="Arial"/>
          <w:sz w:val="22"/>
          <w:szCs w:val="22"/>
        </w:rPr>
        <w:t>helps our community</w:t>
      </w:r>
      <w:r w:rsidRPr="00B8244E">
        <w:rPr>
          <w:rFonts w:ascii="Arial" w:hAnsi="Arial" w:cs="Arial"/>
          <w:sz w:val="22"/>
          <w:szCs w:val="22"/>
        </w:rPr>
        <w:t xml:space="preserve"> thriv</w:t>
      </w:r>
      <w:r>
        <w:rPr>
          <w:rFonts w:ascii="Arial" w:hAnsi="Arial" w:cs="Arial"/>
          <w:sz w:val="22"/>
          <w:szCs w:val="22"/>
        </w:rPr>
        <w:t>e</w:t>
      </w:r>
      <w:r w:rsidR="00310B41">
        <w:rPr>
          <w:rFonts w:ascii="Arial" w:hAnsi="Arial" w:cs="Arial"/>
          <w:sz w:val="22"/>
          <w:szCs w:val="22"/>
        </w:rPr>
        <w:t xml:space="preserve">. </w:t>
      </w:r>
      <w:r w:rsidRPr="00B8244E">
        <w:rPr>
          <w:rFonts w:ascii="Arial" w:hAnsi="Arial" w:cs="Arial"/>
          <w:sz w:val="22"/>
          <w:szCs w:val="22"/>
        </w:rPr>
        <w:t>Don’t miss it!</w:t>
      </w:r>
    </w:p>
    <w:p w14:paraId="42CDA9C9" w14:textId="77777777"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6F75A43" w14:textId="77777777"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8244E">
        <w:rPr>
          <w:rFonts w:ascii="Arial" w:hAnsi="Arial" w:cs="Arial"/>
          <w:sz w:val="22"/>
          <w:szCs w:val="22"/>
        </w:rPr>
        <w:t>Thank you in advance for consider</w:t>
      </w:r>
      <w:r>
        <w:rPr>
          <w:rFonts w:ascii="Arial" w:hAnsi="Arial" w:cs="Arial"/>
          <w:sz w:val="22"/>
          <w:szCs w:val="22"/>
        </w:rPr>
        <w:t xml:space="preserve">ing </w:t>
      </w:r>
      <w:r w:rsidRPr="00B8244E">
        <w:rPr>
          <w:rFonts w:ascii="Arial" w:hAnsi="Arial" w:cs="Arial"/>
          <w:sz w:val="22"/>
          <w:szCs w:val="22"/>
        </w:rPr>
        <w:t>how</w:t>
      </w:r>
      <w:bookmarkStart w:id="0" w:name="_GoBack"/>
      <w:bookmarkEnd w:id="0"/>
      <w:r w:rsidRPr="00B8244E">
        <w:rPr>
          <w:rFonts w:ascii="Arial" w:hAnsi="Arial" w:cs="Arial"/>
          <w:sz w:val="22"/>
          <w:szCs w:val="22"/>
        </w:rPr>
        <w:t xml:space="preserve"> you can partic</w:t>
      </w:r>
      <w:r w:rsidR="007A6683">
        <w:rPr>
          <w:rFonts w:ascii="Arial" w:hAnsi="Arial" w:cs="Arial"/>
          <w:sz w:val="22"/>
          <w:szCs w:val="22"/>
        </w:rPr>
        <w:t xml:space="preserve">ipate in this year’s campaign. </w:t>
      </w:r>
      <w:r w:rsidRPr="00B8244E">
        <w:rPr>
          <w:rFonts w:ascii="Arial" w:hAnsi="Arial" w:cs="Arial"/>
          <w:sz w:val="22"/>
          <w:szCs w:val="22"/>
        </w:rPr>
        <w:t xml:space="preserve">I am excited to have the opportunity to work with you and help make Austin greater! </w:t>
      </w:r>
    </w:p>
    <w:p w14:paraId="3A4E98CD" w14:textId="77777777"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448CFDA" w14:textId="77777777" w:rsidR="00621930" w:rsidRPr="00B8244E" w:rsidRDefault="00621930" w:rsidP="00621930">
      <w:pPr>
        <w:rPr>
          <w:rFonts w:ascii="Arial" w:hAnsi="Arial" w:cs="Arial"/>
          <w:sz w:val="22"/>
          <w:szCs w:val="22"/>
        </w:rPr>
      </w:pPr>
      <w:r w:rsidRPr="00B8244E">
        <w:rPr>
          <w:rFonts w:ascii="Arial" w:hAnsi="Arial" w:cs="Arial"/>
          <w:sz w:val="22"/>
          <w:szCs w:val="22"/>
        </w:rPr>
        <w:t>Gratefully,</w:t>
      </w:r>
    </w:p>
    <w:p w14:paraId="285AE72A" w14:textId="77777777" w:rsidR="00621930" w:rsidRPr="00B8244E" w:rsidRDefault="00621930" w:rsidP="00621930">
      <w:pPr>
        <w:rPr>
          <w:rFonts w:ascii="Arial" w:hAnsi="Arial" w:cs="Arial"/>
          <w:sz w:val="22"/>
          <w:szCs w:val="22"/>
        </w:rPr>
      </w:pPr>
    </w:p>
    <w:p w14:paraId="42631198" w14:textId="77777777" w:rsidR="00621930" w:rsidRPr="00B8244E" w:rsidRDefault="00621930" w:rsidP="00621930">
      <w:pPr>
        <w:rPr>
          <w:rFonts w:ascii="Arial" w:hAnsi="Arial" w:cs="Arial"/>
          <w:sz w:val="22"/>
          <w:szCs w:val="22"/>
        </w:rPr>
      </w:pPr>
      <w:r w:rsidRPr="00B8244E">
        <w:rPr>
          <w:rFonts w:ascii="Arial" w:hAnsi="Arial" w:cs="Arial"/>
          <w:sz w:val="22"/>
          <w:szCs w:val="22"/>
        </w:rPr>
        <w:t xml:space="preserve">(Company’s Employee Campaign Leader(s)) </w:t>
      </w:r>
    </w:p>
    <w:p w14:paraId="6DA6DE2A" w14:textId="77777777" w:rsidR="00621930" w:rsidRPr="007A6683" w:rsidRDefault="00621930" w:rsidP="00621930">
      <w:pPr>
        <w:rPr>
          <w:rFonts w:ascii="Arial" w:hAnsi="Arial" w:cs="Arial"/>
          <w:b/>
          <w:sz w:val="22"/>
          <w:szCs w:val="22"/>
        </w:rPr>
      </w:pPr>
      <w:r w:rsidRPr="00B8244E">
        <w:rPr>
          <w:rFonts w:ascii="Arial" w:hAnsi="Arial" w:cs="Arial"/>
          <w:b/>
          <w:sz w:val="22"/>
          <w:szCs w:val="22"/>
        </w:rPr>
        <w:t>(Company name) employees MAKE AUSTIN GREATER</w:t>
      </w:r>
    </w:p>
    <w:sectPr w:rsidR="00621930" w:rsidRPr="007A6683" w:rsidSect="00621930">
      <w:headerReference w:type="default" r:id="rId10"/>
      <w:pgSz w:w="12240" w:h="15840"/>
      <w:pgMar w:top="1080" w:right="4147"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C3DFB" w14:textId="77777777" w:rsidR="003C6B43" w:rsidRDefault="003C6B43" w:rsidP="00621930">
      <w:r>
        <w:separator/>
      </w:r>
    </w:p>
  </w:endnote>
  <w:endnote w:type="continuationSeparator" w:id="0">
    <w:p w14:paraId="134BF2C1" w14:textId="77777777" w:rsidR="003C6B43" w:rsidRDefault="003C6B43" w:rsidP="0062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grotesque SmBd It">
    <w:panose1 w:val="00000000000000000000"/>
    <w:charset w:val="4D"/>
    <w:family w:val="roman"/>
    <w:notTrueType/>
    <w:pitch w:val="default"/>
    <w:sig w:usb0="00000003" w:usb1="00000000" w:usb2="00000000" w:usb3="00000000" w:csb0="00000001" w:csb1="00000000"/>
  </w:font>
  <w:font w:name="Trade Gothic LT Std">
    <w:panose1 w:val="00000500000000000000"/>
    <w:charset w:val="00"/>
    <w:family w:val="auto"/>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5EB51" w14:textId="77777777" w:rsidR="003C6B43" w:rsidRDefault="003C6B43" w:rsidP="00621930">
      <w:r>
        <w:separator/>
      </w:r>
    </w:p>
  </w:footnote>
  <w:footnote w:type="continuationSeparator" w:id="0">
    <w:p w14:paraId="1AE2355C" w14:textId="77777777" w:rsidR="003C6B43" w:rsidRDefault="003C6B43" w:rsidP="00621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FE18A" w14:textId="77777777" w:rsidR="003C6B43" w:rsidRDefault="003C6B43" w:rsidP="00621930">
    <w:pPr>
      <w:pStyle w:val="Header"/>
      <w:ind w:left="-720"/>
    </w:pPr>
    <w:r>
      <w:rPr>
        <w:noProof/>
      </w:rPr>
      <w:drawing>
        <wp:anchor distT="0" distB="0" distL="114300" distR="114300" simplePos="0" relativeHeight="251658240" behindDoc="1" locked="0" layoutInCell="1" allowOverlap="1" wp14:anchorId="78BE4892" wp14:editId="36F311C9">
          <wp:simplePos x="0" y="0"/>
          <wp:positionH relativeFrom="column">
            <wp:posOffset>-694056</wp:posOffset>
          </wp:positionH>
          <wp:positionV relativeFrom="paragraph">
            <wp:posOffset>-465455</wp:posOffset>
          </wp:positionV>
          <wp:extent cx="7771985" cy="1005818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1985" cy="10058188"/>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547"/>
    <w:multiLevelType w:val="hybridMultilevel"/>
    <w:tmpl w:val="9FE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5125C"/>
    <w:multiLevelType w:val="hybridMultilevel"/>
    <w:tmpl w:val="010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2595C"/>
    <w:multiLevelType w:val="hybridMultilevel"/>
    <w:tmpl w:val="D4C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1C"/>
    <w:rsid w:val="00091D6C"/>
    <w:rsid w:val="000C0587"/>
    <w:rsid w:val="001B3364"/>
    <w:rsid w:val="00310B41"/>
    <w:rsid w:val="003635D7"/>
    <w:rsid w:val="003C6B43"/>
    <w:rsid w:val="004445EA"/>
    <w:rsid w:val="0055648E"/>
    <w:rsid w:val="006017F3"/>
    <w:rsid w:val="00621930"/>
    <w:rsid w:val="00734DEA"/>
    <w:rsid w:val="007A6683"/>
    <w:rsid w:val="00804F1C"/>
    <w:rsid w:val="009014B4"/>
    <w:rsid w:val="00901D26"/>
    <w:rsid w:val="009C4554"/>
    <w:rsid w:val="00A450B3"/>
    <w:rsid w:val="00A571C2"/>
    <w:rsid w:val="00A81367"/>
    <w:rsid w:val="00B92781"/>
    <w:rsid w:val="00BA712E"/>
    <w:rsid w:val="00BF7349"/>
    <w:rsid w:val="00C6289E"/>
    <w:rsid w:val="00C6709C"/>
    <w:rsid w:val="00C70837"/>
    <w:rsid w:val="00E25D92"/>
    <w:rsid w:val="00E879EF"/>
    <w:rsid w:val="00EF2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19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qFormat="1"/>
  </w:latentStyles>
  <w:style w:type="paragraph" w:default="1" w:styleId="Normal">
    <w:name w:val="Normal"/>
    <w:qFormat/>
    <w:rsid w:val="00C6709C"/>
    <w:rPr>
      <w:rFonts w:ascii="Times New Roman" w:eastAsia="Times New Roman" w:hAnsi="Times New Roman" w:cs="Times New Roman"/>
    </w:rPr>
  </w:style>
  <w:style w:type="paragraph" w:styleId="Heading4">
    <w:name w:val="heading 4"/>
    <w:aliases w:val="Fine Print"/>
    <w:basedOn w:val="Normal"/>
    <w:next w:val="Normal"/>
    <w:link w:val="Heading4Char"/>
    <w:unhideWhenUsed/>
    <w:qFormat/>
    <w:rsid w:val="00C6709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iPriority w:val="99"/>
    <w:semiHidden/>
    <w:unhideWhenUsed/>
    <w:rsid w:val="00843495"/>
    <w:pPr>
      <w:spacing w:before="100" w:beforeAutospacing="1" w:after="100" w:afterAutospacing="1"/>
    </w:pPr>
    <w:rPr>
      <w:rFonts w:ascii="Times" w:hAnsi="Times"/>
      <w:sz w:val="20"/>
      <w:szCs w:val="20"/>
    </w:rPr>
  </w:style>
  <w:style w:type="character" w:customStyle="1" w:styleId="Heading4Char">
    <w:name w:val="Heading 4 Char"/>
    <w:aliases w:val="Fine Print Char"/>
    <w:basedOn w:val="DefaultParagraphFont"/>
    <w:link w:val="Heading4"/>
    <w:rsid w:val="00C6709C"/>
    <w:rPr>
      <w:rFonts w:ascii="Arial" w:eastAsiaTheme="majorEastAsia" w:hAnsi="Arial" w:cstheme="majorBidi"/>
      <w:b/>
      <w:bCs/>
      <w:i/>
      <w:iCs/>
      <w:color w:val="5B6770" w:themeColor="text1"/>
      <w:sz w:val="20"/>
    </w:rPr>
  </w:style>
  <w:style w:type="character" w:styleId="Emphasis">
    <w:name w:val="Emphasis"/>
    <w:basedOn w:val="DefaultParagraphFont"/>
    <w:qFormat/>
    <w:rsid w:val="00C6709C"/>
    <w:rPr>
      <w:i/>
      <w:iCs/>
    </w:rPr>
  </w:style>
  <w:style w:type="character" w:styleId="Hyperlink">
    <w:name w:val="Hyperlink"/>
    <w:basedOn w:val="DefaultParagraphFont"/>
    <w:uiPriority w:val="99"/>
    <w:semiHidden/>
    <w:unhideWhenUsed/>
    <w:rsid w:val="00804F1C"/>
    <w:rPr>
      <w:color w:val="EF3340" w:themeColor="hyperlink"/>
      <w:u w:val="single"/>
    </w:rPr>
  </w:style>
  <w:style w:type="character" w:styleId="CommentReference">
    <w:name w:val="annotation reference"/>
    <w:basedOn w:val="DefaultParagraphFont"/>
    <w:rsid w:val="00BF7349"/>
    <w:rPr>
      <w:sz w:val="16"/>
      <w:szCs w:val="16"/>
    </w:rPr>
  </w:style>
  <w:style w:type="paragraph" w:styleId="CommentText">
    <w:name w:val="annotation text"/>
    <w:basedOn w:val="Normal"/>
    <w:link w:val="CommentTextChar"/>
    <w:rsid w:val="00BF7349"/>
    <w:rPr>
      <w:sz w:val="20"/>
      <w:szCs w:val="20"/>
    </w:rPr>
  </w:style>
  <w:style w:type="character" w:customStyle="1" w:styleId="CommentTextChar">
    <w:name w:val="Comment Text Char"/>
    <w:basedOn w:val="DefaultParagraphFont"/>
    <w:link w:val="CommentText"/>
    <w:rsid w:val="00BF7349"/>
    <w:rPr>
      <w:rFonts w:ascii="Times New Roman" w:eastAsia="Times New Roman" w:hAnsi="Times New Roman" w:cs="Times New Roman"/>
      <w:sz w:val="20"/>
      <w:szCs w:val="20"/>
    </w:rPr>
  </w:style>
  <w:style w:type="character" w:customStyle="1" w:styleId="apple-style-span">
    <w:name w:val="apple-style-span"/>
    <w:basedOn w:val="DefaultParagraphFont"/>
    <w:rsid w:val="00BF7349"/>
  </w:style>
  <w:style w:type="character" w:styleId="FollowedHyperlink">
    <w:name w:val="FollowedHyperlink"/>
    <w:basedOn w:val="DefaultParagraphFont"/>
    <w:rsid w:val="00EF21EA"/>
    <w:rPr>
      <w:color w:val="A4343A" w:themeColor="followedHyperlink"/>
      <w:u w:val="single"/>
    </w:rPr>
  </w:style>
  <w:style w:type="paragraph" w:customStyle="1" w:styleId="Pa9">
    <w:name w:val="Pa9"/>
    <w:basedOn w:val="Normal"/>
    <w:next w:val="Normal"/>
    <w:rsid w:val="00C70837"/>
    <w:pPr>
      <w:autoSpaceDE w:val="0"/>
      <w:autoSpaceDN w:val="0"/>
      <w:adjustRightInd w:val="0"/>
      <w:spacing w:line="261" w:lineRule="atLeast"/>
    </w:pPr>
    <w:rPr>
      <w:rFonts w:ascii="Geogrotesque SmBd It" w:hAnsi="Geogrotesque SmBd It"/>
    </w:rPr>
  </w:style>
  <w:style w:type="character" w:customStyle="1" w:styleId="A2">
    <w:name w:val="A2"/>
    <w:rsid w:val="00C70837"/>
    <w:rPr>
      <w:rFonts w:ascii="Trade Gothic LT Std" w:hAnsi="Trade Gothic LT Std" w:cs="Trade Gothic LT Std"/>
      <w:b/>
      <w:bCs/>
      <w:color w:val="000000"/>
      <w:sz w:val="18"/>
      <w:szCs w:val="18"/>
    </w:rPr>
  </w:style>
  <w:style w:type="paragraph" w:styleId="BodyText">
    <w:name w:val="Body Text"/>
    <w:basedOn w:val="Normal"/>
    <w:link w:val="BodyTextChar"/>
    <w:rsid w:val="00621930"/>
    <w:pPr>
      <w:spacing w:after="120" w:line="276" w:lineRule="auto"/>
    </w:pPr>
    <w:rPr>
      <w:rFonts w:ascii="Calibri" w:hAnsi="Calibri"/>
      <w:sz w:val="22"/>
      <w:szCs w:val="22"/>
    </w:rPr>
  </w:style>
  <w:style w:type="character" w:customStyle="1" w:styleId="BodyTextChar">
    <w:name w:val="Body Text Char"/>
    <w:basedOn w:val="DefaultParagraphFont"/>
    <w:link w:val="BodyText"/>
    <w:rsid w:val="00621930"/>
    <w:rPr>
      <w:rFonts w:ascii="Calibri" w:eastAsia="Times New Roman" w:hAnsi="Calibri" w:cs="Times New Roman"/>
      <w:sz w:val="22"/>
      <w:szCs w:val="22"/>
    </w:rPr>
  </w:style>
  <w:style w:type="paragraph" w:customStyle="1" w:styleId="Default">
    <w:name w:val="Default"/>
    <w:rsid w:val="00621930"/>
    <w:pPr>
      <w:autoSpaceDE w:val="0"/>
      <w:autoSpaceDN w:val="0"/>
      <w:adjustRightInd w:val="0"/>
    </w:pPr>
    <w:rPr>
      <w:rFonts w:ascii="Trade Gothic LT Std" w:eastAsia="Times New Roman" w:hAnsi="Trade Gothic LT Std" w:cs="Trade Gothic LT St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qFormat="1"/>
  </w:latentStyles>
  <w:style w:type="paragraph" w:default="1" w:styleId="Normal">
    <w:name w:val="Normal"/>
    <w:qFormat/>
    <w:rsid w:val="00C6709C"/>
    <w:rPr>
      <w:rFonts w:ascii="Times New Roman" w:eastAsia="Times New Roman" w:hAnsi="Times New Roman" w:cs="Times New Roman"/>
    </w:rPr>
  </w:style>
  <w:style w:type="paragraph" w:styleId="Heading4">
    <w:name w:val="heading 4"/>
    <w:aliases w:val="Fine Print"/>
    <w:basedOn w:val="Normal"/>
    <w:next w:val="Normal"/>
    <w:link w:val="Heading4Char"/>
    <w:unhideWhenUsed/>
    <w:qFormat/>
    <w:rsid w:val="00C6709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iPriority w:val="99"/>
    <w:semiHidden/>
    <w:unhideWhenUsed/>
    <w:rsid w:val="00843495"/>
    <w:pPr>
      <w:spacing w:before="100" w:beforeAutospacing="1" w:after="100" w:afterAutospacing="1"/>
    </w:pPr>
    <w:rPr>
      <w:rFonts w:ascii="Times" w:hAnsi="Times"/>
      <w:sz w:val="20"/>
      <w:szCs w:val="20"/>
    </w:rPr>
  </w:style>
  <w:style w:type="character" w:customStyle="1" w:styleId="Heading4Char">
    <w:name w:val="Heading 4 Char"/>
    <w:aliases w:val="Fine Print Char"/>
    <w:basedOn w:val="DefaultParagraphFont"/>
    <w:link w:val="Heading4"/>
    <w:rsid w:val="00C6709C"/>
    <w:rPr>
      <w:rFonts w:ascii="Arial" w:eastAsiaTheme="majorEastAsia" w:hAnsi="Arial" w:cstheme="majorBidi"/>
      <w:b/>
      <w:bCs/>
      <w:i/>
      <w:iCs/>
      <w:color w:val="5B6770" w:themeColor="text1"/>
      <w:sz w:val="20"/>
    </w:rPr>
  </w:style>
  <w:style w:type="character" w:styleId="Emphasis">
    <w:name w:val="Emphasis"/>
    <w:basedOn w:val="DefaultParagraphFont"/>
    <w:qFormat/>
    <w:rsid w:val="00C6709C"/>
    <w:rPr>
      <w:i/>
      <w:iCs/>
    </w:rPr>
  </w:style>
  <w:style w:type="character" w:styleId="Hyperlink">
    <w:name w:val="Hyperlink"/>
    <w:basedOn w:val="DefaultParagraphFont"/>
    <w:uiPriority w:val="99"/>
    <w:semiHidden/>
    <w:unhideWhenUsed/>
    <w:rsid w:val="00804F1C"/>
    <w:rPr>
      <w:color w:val="EF3340" w:themeColor="hyperlink"/>
      <w:u w:val="single"/>
    </w:rPr>
  </w:style>
  <w:style w:type="character" w:styleId="CommentReference">
    <w:name w:val="annotation reference"/>
    <w:basedOn w:val="DefaultParagraphFont"/>
    <w:rsid w:val="00BF7349"/>
    <w:rPr>
      <w:sz w:val="16"/>
      <w:szCs w:val="16"/>
    </w:rPr>
  </w:style>
  <w:style w:type="paragraph" w:styleId="CommentText">
    <w:name w:val="annotation text"/>
    <w:basedOn w:val="Normal"/>
    <w:link w:val="CommentTextChar"/>
    <w:rsid w:val="00BF7349"/>
    <w:rPr>
      <w:sz w:val="20"/>
      <w:szCs w:val="20"/>
    </w:rPr>
  </w:style>
  <w:style w:type="character" w:customStyle="1" w:styleId="CommentTextChar">
    <w:name w:val="Comment Text Char"/>
    <w:basedOn w:val="DefaultParagraphFont"/>
    <w:link w:val="CommentText"/>
    <w:rsid w:val="00BF7349"/>
    <w:rPr>
      <w:rFonts w:ascii="Times New Roman" w:eastAsia="Times New Roman" w:hAnsi="Times New Roman" w:cs="Times New Roman"/>
      <w:sz w:val="20"/>
      <w:szCs w:val="20"/>
    </w:rPr>
  </w:style>
  <w:style w:type="character" w:customStyle="1" w:styleId="apple-style-span">
    <w:name w:val="apple-style-span"/>
    <w:basedOn w:val="DefaultParagraphFont"/>
    <w:rsid w:val="00BF7349"/>
  </w:style>
  <w:style w:type="character" w:styleId="FollowedHyperlink">
    <w:name w:val="FollowedHyperlink"/>
    <w:basedOn w:val="DefaultParagraphFont"/>
    <w:rsid w:val="00EF21EA"/>
    <w:rPr>
      <w:color w:val="A4343A" w:themeColor="followedHyperlink"/>
      <w:u w:val="single"/>
    </w:rPr>
  </w:style>
  <w:style w:type="paragraph" w:customStyle="1" w:styleId="Pa9">
    <w:name w:val="Pa9"/>
    <w:basedOn w:val="Normal"/>
    <w:next w:val="Normal"/>
    <w:rsid w:val="00C70837"/>
    <w:pPr>
      <w:autoSpaceDE w:val="0"/>
      <w:autoSpaceDN w:val="0"/>
      <w:adjustRightInd w:val="0"/>
      <w:spacing w:line="261" w:lineRule="atLeast"/>
    </w:pPr>
    <w:rPr>
      <w:rFonts w:ascii="Geogrotesque SmBd It" w:hAnsi="Geogrotesque SmBd It"/>
    </w:rPr>
  </w:style>
  <w:style w:type="character" w:customStyle="1" w:styleId="A2">
    <w:name w:val="A2"/>
    <w:rsid w:val="00C70837"/>
    <w:rPr>
      <w:rFonts w:ascii="Trade Gothic LT Std" w:hAnsi="Trade Gothic LT Std" w:cs="Trade Gothic LT Std"/>
      <w:b/>
      <w:bCs/>
      <w:color w:val="000000"/>
      <w:sz w:val="18"/>
      <w:szCs w:val="18"/>
    </w:rPr>
  </w:style>
  <w:style w:type="paragraph" w:styleId="BodyText">
    <w:name w:val="Body Text"/>
    <w:basedOn w:val="Normal"/>
    <w:link w:val="BodyTextChar"/>
    <w:rsid w:val="00621930"/>
    <w:pPr>
      <w:spacing w:after="120" w:line="276" w:lineRule="auto"/>
    </w:pPr>
    <w:rPr>
      <w:rFonts w:ascii="Calibri" w:hAnsi="Calibri"/>
      <w:sz w:val="22"/>
      <w:szCs w:val="22"/>
    </w:rPr>
  </w:style>
  <w:style w:type="character" w:customStyle="1" w:styleId="BodyTextChar">
    <w:name w:val="Body Text Char"/>
    <w:basedOn w:val="DefaultParagraphFont"/>
    <w:link w:val="BodyText"/>
    <w:rsid w:val="00621930"/>
    <w:rPr>
      <w:rFonts w:ascii="Calibri" w:eastAsia="Times New Roman" w:hAnsi="Calibri" w:cs="Times New Roman"/>
      <w:sz w:val="22"/>
      <w:szCs w:val="22"/>
    </w:rPr>
  </w:style>
  <w:style w:type="paragraph" w:customStyle="1" w:styleId="Default">
    <w:name w:val="Default"/>
    <w:rsid w:val="00621930"/>
    <w:pPr>
      <w:autoSpaceDE w:val="0"/>
      <w:autoSpaceDN w:val="0"/>
      <w:adjustRightInd w:val="0"/>
    </w:pPr>
    <w:rPr>
      <w:rFonts w:ascii="Trade Gothic LT Std" w:eastAsia="Times New Roman" w:hAnsi="Trade Gothic LT Std" w:cs="Trade Gothic 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66137">
      <w:bodyDiv w:val="1"/>
      <w:marLeft w:val="0"/>
      <w:marRight w:val="0"/>
      <w:marTop w:val="0"/>
      <w:marBottom w:val="0"/>
      <w:divBdr>
        <w:top w:val="none" w:sz="0" w:space="0" w:color="auto"/>
        <w:left w:val="none" w:sz="0" w:space="0" w:color="auto"/>
        <w:bottom w:val="none" w:sz="0" w:space="0" w:color="auto"/>
        <w:right w:val="none" w:sz="0" w:space="0" w:color="auto"/>
      </w:divBdr>
    </w:div>
    <w:div w:id="1583370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nitedwayaustin.org/building-philanthropy/employee-giving-greater-austin-stories/this-years-campaig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KTG:Branding:UWATX_Digital%20Letterhead%20Template.dotx" TargetMode="External"/></Relationships>
</file>

<file path=word/theme/theme1.xml><?xml version="1.0" encoding="utf-8"?>
<a:theme xmlns:a="http://schemas.openxmlformats.org/drawingml/2006/main" name="UWATX">
  <a:themeElements>
    <a:clrScheme name="UWATX Red">
      <a:dk1>
        <a:srgbClr val="5B6770"/>
      </a:dk1>
      <a:lt1>
        <a:sysClr val="window" lastClr="FFFFFF"/>
      </a:lt1>
      <a:dk2>
        <a:srgbClr val="A4343A"/>
      </a:dk2>
      <a:lt2>
        <a:srgbClr val="EF3340"/>
      </a:lt2>
      <a:accent1>
        <a:srgbClr val="59CBE8"/>
      </a:accent1>
      <a:accent2>
        <a:srgbClr val="FFC72C"/>
      </a:accent2>
      <a:accent3>
        <a:srgbClr val="00BFB3"/>
      </a:accent3>
      <a:accent4>
        <a:srgbClr val="84329B"/>
      </a:accent4>
      <a:accent5>
        <a:srgbClr val="EF3340"/>
      </a:accent5>
      <a:accent6>
        <a:srgbClr val="003DA5"/>
      </a:accent6>
      <a:hlink>
        <a:srgbClr val="EF3340"/>
      </a:hlink>
      <a:folHlink>
        <a:srgbClr val="A4343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BA1B-325B-FD43-877D-5513695B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UWATX_Digital Letterhead Template.dotx</Template>
  <TotalTime>6</TotalTime>
  <Pages>1</Pages>
  <Words>388</Words>
  <Characters>2213</Characters>
  <Application>Microsoft Macintosh Word</Application>
  <DocSecurity>0</DocSecurity>
  <Lines>18</Lines>
  <Paragraphs>5</Paragraphs>
  <ScaleCrop>false</ScaleCrop>
  <Company>Creative Suitcase</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Angelica Velazquez</cp:lastModifiedBy>
  <cp:revision>14</cp:revision>
  <cp:lastPrinted>2016-07-18T21:55:00Z</cp:lastPrinted>
  <dcterms:created xsi:type="dcterms:W3CDTF">2015-08-07T16:21:00Z</dcterms:created>
  <dcterms:modified xsi:type="dcterms:W3CDTF">2016-07-29T17:20:00Z</dcterms:modified>
</cp:coreProperties>
</file>