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64" w:rsidRDefault="00EA5E8E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BE1F9D">
        <w:rPr>
          <w:rFonts w:ascii="Arial" w:hAnsi="Arial" w:cs="Arial"/>
          <w:b/>
          <w:color w:val="FFFFFF" w:themeColor="background1"/>
          <w:sz w:val="28"/>
          <w:szCs w:val="28"/>
        </w:rPr>
        <w:t xml:space="preserve">UWATX </w:t>
      </w:r>
      <w:r w:rsidR="001218FD">
        <w:rPr>
          <w:rFonts w:ascii="Arial" w:hAnsi="Arial" w:cs="Arial"/>
          <w:b/>
          <w:color w:val="FFFFFF" w:themeColor="background1"/>
          <w:sz w:val="28"/>
          <w:szCs w:val="28"/>
        </w:rPr>
        <w:t>Donation Wish List</w:t>
      </w:r>
    </w:p>
    <w:p w:rsidR="001218FD" w:rsidRDefault="001218FD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743D82" w:rsidRDefault="00743D82" w:rsidP="00425E64">
      <w:pPr>
        <w:spacing w:after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0F6C2A" w:rsidRDefault="00743D82" w:rsidP="00743D82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Minimum items on this list are estimated at a per hour rate. </w:t>
      </w:r>
    </w:p>
    <w:p w:rsidR="00743D82" w:rsidRDefault="00743D82" w:rsidP="00743D82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contact United Way if you have any questions.</w:t>
      </w:r>
    </w:p>
    <w:p w:rsidR="00743D82" w:rsidRPr="00743D82" w:rsidRDefault="00743D82" w:rsidP="00425E64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18FD" w:rsidRP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1218FD">
        <w:rPr>
          <w:rFonts w:ascii="Arial" w:hAnsi="Arial" w:cs="Arial"/>
          <w:sz w:val="28"/>
          <w:szCs w:val="28"/>
          <w:u w:val="single"/>
        </w:rPr>
        <w:t>Most Needed Items:</w:t>
      </w: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Paper, letter size, plain – 5 reams minimum </w:t>
      </w: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Clorox Wipes – 6 containers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Disposable Coffee Cups (8-10 oz.)</w:t>
      </w:r>
      <w:r w:rsidR="006A410A">
        <w:rPr>
          <w:rFonts w:ascii="Arial" w:hAnsi="Arial" w:cs="Arial"/>
          <w:sz w:val="24"/>
          <w:szCs w:val="24"/>
        </w:rPr>
        <w:t xml:space="preserve"> – 100 count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Plates</w:t>
      </w:r>
      <w:r w:rsidR="006A410A">
        <w:rPr>
          <w:rFonts w:ascii="Arial" w:hAnsi="Arial" w:cs="Arial"/>
          <w:sz w:val="24"/>
          <w:szCs w:val="24"/>
        </w:rPr>
        <w:t xml:space="preserve"> – 500 count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Forks</w:t>
      </w:r>
      <w:r w:rsidR="006A410A">
        <w:rPr>
          <w:rFonts w:ascii="Arial" w:hAnsi="Arial" w:cs="Arial"/>
          <w:sz w:val="24"/>
          <w:szCs w:val="24"/>
        </w:rPr>
        <w:t xml:space="preserve"> – 500 count minimum</w:t>
      </w: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1218FD">
        <w:rPr>
          <w:rFonts w:ascii="Arial" w:hAnsi="Arial" w:cs="Arial"/>
          <w:sz w:val="28"/>
          <w:szCs w:val="28"/>
          <w:u w:val="single"/>
        </w:rPr>
        <w:t xml:space="preserve">Other </w:t>
      </w:r>
      <w:r>
        <w:rPr>
          <w:rFonts w:ascii="Arial" w:hAnsi="Arial" w:cs="Arial"/>
          <w:sz w:val="28"/>
          <w:szCs w:val="28"/>
          <w:u w:val="single"/>
        </w:rPr>
        <w:t xml:space="preserve">Requested </w:t>
      </w:r>
      <w:r w:rsidRPr="001218FD">
        <w:rPr>
          <w:rFonts w:ascii="Arial" w:hAnsi="Arial" w:cs="Arial"/>
          <w:sz w:val="28"/>
          <w:szCs w:val="28"/>
          <w:u w:val="single"/>
        </w:rPr>
        <w:t>Items:</w:t>
      </w:r>
    </w:p>
    <w:p w:rsidR="001218FD" w:rsidRPr="001218FD" w:rsidRDefault="001218FD" w:rsidP="001218F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or AAA batteries – 24 minimum of either variety</w:t>
      </w: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Bags (40 gallon) – 100 minimum</w:t>
      </w: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Highlighters, any color – 24 minimum </w:t>
      </w: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 point pens, black or blue ink – 50 minimum </w:t>
      </w:r>
    </w:p>
    <w:p w:rsidR="00743D82" w:rsidRDefault="00743D82" w:rsidP="00743D8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Erase Markers, any color – 12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Towels</w:t>
      </w:r>
      <w:r w:rsidR="006A410A">
        <w:rPr>
          <w:rFonts w:ascii="Arial" w:hAnsi="Arial" w:cs="Arial"/>
          <w:sz w:val="24"/>
          <w:szCs w:val="24"/>
        </w:rPr>
        <w:t xml:space="preserve"> – 12 roll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Knives</w:t>
      </w:r>
      <w:r w:rsidR="006A410A">
        <w:rPr>
          <w:rFonts w:ascii="Arial" w:hAnsi="Arial" w:cs="Arial"/>
          <w:sz w:val="24"/>
          <w:szCs w:val="24"/>
        </w:rPr>
        <w:t xml:space="preserve"> – 500 count minimum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Spoons</w:t>
      </w:r>
      <w:r w:rsidR="006A410A">
        <w:rPr>
          <w:rFonts w:ascii="Arial" w:hAnsi="Arial" w:cs="Arial"/>
          <w:sz w:val="24"/>
          <w:szCs w:val="24"/>
        </w:rPr>
        <w:t xml:space="preserve"> – 500 count minimum </w:t>
      </w:r>
    </w:p>
    <w:p w:rsidR="001218FD" w:rsidRDefault="001218FD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Napkins</w:t>
      </w:r>
      <w:r w:rsidR="006A410A">
        <w:rPr>
          <w:rFonts w:ascii="Arial" w:hAnsi="Arial" w:cs="Arial"/>
          <w:sz w:val="24"/>
          <w:szCs w:val="24"/>
        </w:rPr>
        <w:t xml:space="preserve"> – 500 count minimum </w:t>
      </w:r>
    </w:p>
    <w:p w:rsidR="00743D82" w:rsidRDefault="00743D82" w:rsidP="001218F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cards to Home Depot, HEB, Office Depot, or Staples - $25 minimum</w:t>
      </w:r>
    </w:p>
    <w:p w:rsidR="001218FD" w:rsidRDefault="001218FD" w:rsidP="00090420">
      <w:pPr>
        <w:spacing w:after="0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0420" w:rsidRPr="001218FD" w:rsidRDefault="00090420" w:rsidP="000904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we are unable to accept used items.</w:t>
      </w: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0420" w:rsidRDefault="00090420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5637" w:rsidRPr="00345637" w:rsidRDefault="00345637" w:rsidP="001218FD">
      <w:pPr>
        <w:jc w:val="center"/>
        <w:rPr>
          <w:rFonts w:ascii="Arial" w:hAnsi="Arial" w:cs="Arial"/>
        </w:rPr>
      </w:pPr>
    </w:p>
    <w:sectPr w:rsidR="00345637" w:rsidRPr="003456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B" w:rsidRDefault="00533DAB" w:rsidP="0020762D">
      <w:pPr>
        <w:spacing w:after="0" w:line="240" w:lineRule="auto"/>
      </w:pPr>
      <w:r>
        <w:separator/>
      </w:r>
    </w:p>
  </w:endnote>
  <w:endnote w:type="continuationSeparator" w:id="0">
    <w:p w:rsidR="00533DAB" w:rsidRDefault="00533DAB" w:rsidP="0020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B" w:rsidRDefault="00533DAB" w:rsidP="0020762D">
      <w:pPr>
        <w:spacing w:after="0" w:line="240" w:lineRule="auto"/>
      </w:pPr>
      <w:r>
        <w:separator/>
      </w:r>
    </w:p>
  </w:footnote>
  <w:footnote w:type="continuationSeparator" w:id="0">
    <w:p w:rsidR="00533DAB" w:rsidRDefault="00533DAB" w:rsidP="0020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2D" w:rsidRDefault="002076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-438150</wp:posOffset>
          </wp:positionV>
          <wp:extent cx="7696200" cy="10020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04"/>
    <w:multiLevelType w:val="hybridMultilevel"/>
    <w:tmpl w:val="9C7E2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650"/>
    <w:multiLevelType w:val="hybridMultilevel"/>
    <w:tmpl w:val="1156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C4"/>
    <w:multiLevelType w:val="hybridMultilevel"/>
    <w:tmpl w:val="563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1CE"/>
    <w:multiLevelType w:val="hybridMultilevel"/>
    <w:tmpl w:val="55D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36F2"/>
    <w:multiLevelType w:val="hybridMultilevel"/>
    <w:tmpl w:val="48E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44675"/>
    <w:multiLevelType w:val="hybridMultilevel"/>
    <w:tmpl w:val="629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417"/>
    <w:multiLevelType w:val="hybridMultilevel"/>
    <w:tmpl w:val="D64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4A4"/>
    <w:multiLevelType w:val="hybridMultilevel"/>
    <w:tmpl w:val="E70E9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22FC"/>
    <w:multiLevelType w:val="hybridMultilevel"/>
    <w:tmpl w:val="E2A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43B2"/>
    <w:multiLevelType w:val="hybridMultilevel"/>
    <w:tmpl w:val="3A98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638"/>
    <w:multiLevelType w:val="hybridMultilevel"/>
    <w:tmpl w:val="9CA4A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28DB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D7119"/>
    <w:multiLevelType w:val="hybridMultilevel"/>
    <w:tmpl w:val="FAA4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3CA1"/>
    <w:multiLevelType w:val="hybridMultilevel"/>
    <w:tmpl w:val="724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5D7F"/>
    <w:multiLevelType w:val="hybridMultilevel"/>
    <w:tmpl w:val="9636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33D7A"/>
    <w:multiLevelType w:val="hybridMultilevel"/>
    <w:tmpl w:val="407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342B9"/>
    <w:multiLevelType w:val="hybridMultilevel"/>
    <w:tmpl w:val="0BE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2EC5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1297"/>
    <w:multiLevelType w:val="hybridMultilevel"/>
    <w:tmpl w:val="F11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D"/>
    <w:rsid w:val="00005708"/>
    <w:rsid w:val="000842EF"/>
    <w:rsid w:val="00090420"/>
    <w:rsid w:val="000F6C2A"/>
    <w:rsid w:val="001218FD"/>
    <w:rsid w:val="00181039"/>
    <w:rsid w:val="0020762D"/>
    <w:rsid w:val="002675A4"/>
    <w:rsid w:val="002B3BEB"/>
    <w:rsid w:val="00345637"/>
    <w:rsid w:val="00425E64"/>
    <w:rsid w:val="00533DAB"/>
    <w:rsid w:val="006A410A"/>
    <w:rsid w:val="006A491D"/>
    <w:rsid w:val="00743D82"/>
    <w:rsid w:val="007D344B"/>
    <w:rsid w:val="0081762C"/>
    <w:rsid w:val="008F38F9"/>
    <w:rsid w:val="009B30AE"/>
    <w:rsid w:val="00A942A9"/>
    <w:rsid w:val="00BE1F9D"/>
    <w:rsid w:val="00D6257E"/>
    <w:rsid w:val="00E1556F"/>
    <w:rsid w:val="00EA5E8E"/>
    <w:rsid w:val="00ED3733"/>
    <w:rsid w:val="00F11F4B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D435F1-DA82-4A81-953B-04690E4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2D"/>
  </w:style>
  <w:style w:type="paragraph" w:styleId="Footer">
    <w:name w:val="footer"/>
    <w:basedOn w:val="Normal"/>
    <w:link w:val="Foot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2D"/>
  </w:style>
  <w:style w:type="paragraph" w:styleId="ListParagraph">
    <w:name w:val="List Paragraph"/>
    <w:basedOn w:val="Normal"/>
    <w:uiPriority w:val="34"/>
    <w:qFormat/>
    <w:rsid w:val="006A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Swensen</dc:creator>
  <cp:keywords/>
  <dc:description/>
  <cp:lastModifiedBy>Danielle Marrero</cp:lastModifiedBy>
  <cp:revision>2</cp:revision>
  <cp:lastPrinted>2016-07-26T14:02:00Z</cp:lastPrinted>
  <dcterms:created xsi:type="dcterms:W3CDTF">2018-06-18T22:24:00Z</dcterms:created>
  <dcterms:modified xsi:type="dcterms:W3CDTF">2018-06-18T22:24:00Z</dcterms:modified>
</cp:coreProperties>
</file>